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4F" w:rsidRPr="00557629" w:rsidRDefault="00E44DDE" w:rsidP="00E44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7629">
        <w:rPr>
          <w:rFonts w:ascii="Times New Roman" w:hAnsi="Times New Roman" w:cs="Times New Roman"/>
          <w:b/>
          <w:sz w:val="24"/>
          <w:szCs w:val="24"/>
        </w:rPr>
        <w:t>План мероприятий библиотек Дятьковского района</w:t>
      </w:r>
    </w:p>
    <w:p w:rsidR="000F164F" w:rsidRPr="00557629" w:rsidRDefault="00557629" w:rsidP="002B3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2022 году, </w:t>
      </w:r>
      <w:r w:rsidR="00401BBB" w:rsidRPr="0055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посвященных 350-летию со дня рождения Петра </w:t>
      </w:r>
      <w:r w:rsidR="00401BBB" w:rsidRPr="005576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01BBB" w:rsidRPr="0055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70"/>
        <w:gridCol w:w="1059"/>
        <w:gridCol w:w="2260"/>
        <w:gridCol w:w="2616"/>
      </w:tblGrid>
      <w:tr w:rsidR="004C4588" w:rsidRPr="00557629" w:rsidTr="00FA34B1">
        <w:tc>
          <w:tcPr>
            <w:tcW w:w="0" w:type="auto"/>
          </w:tcPr>
          <w:p w:rsidR="00E663E0" w:rsidRPr="00557629" w:rsidRDefault="00E663E0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63E0" w:rsidRPr="00557629" w:rsidRDefault="00E663E0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E663E0" w:rsidRPr="00557629" w:rsidRDefault="00E663E0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E663E0" w:rsidRPr="00557629" w:rsidRDefault="00E663E0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E663E0" w:rsidRPr="00557629" w:rsidRDefault="00E663E0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E663E0" w:rsidRPr="00557629" w:rsidRDefault="00E663E0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C4588" w:rsidRPr="00557629" w:rsidTr="00FA34B1">
        <w:tc>
          <w:tcPr>
            <w:tcW w:w="0" w:type="auto"/>
          </w:tcPr>
          <w:p w:rsidR="0088605A" w:rsidRPr="00557629" w:rsidRDefault="00133945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5A" w:rsidRPr="00557629" w:rsidRDefault="0088605A" w:rsidP="00FA34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-исторический хронограф «Пётр Великий – один есть целая история»</w:t>
            </w:r>
            <w:r w:rsidR="00FA34B1" w:rsidRPr="0055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  <w:p w:rsidR="0088605A" w:rsidRPr="00557629" w:rsidRDefault="0088605A" w:rsidP="00FA34B1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05A" w:rsidRPr="00557629" w:rsidRDefault="00C47EE5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8605A" w:rsidRPr="00557629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A34B1" w:rsidRDefault="00FA34B1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47EE5" w:rsidRPr="00557629" w:rsidRDefault="00C47EE5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0" w:type="auto"/>
          </w:tcPr>
          <w:p w:rsidR="0088605A" w:rsidRPr="00557629" w:rsidRDefault="0088605A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Березинская поселенческая библиотека</w:t>
            </w:r>
          </w:p>
        </w:tc>
        <w:tc>
          <w:tcPr>
            <w:tcW w:w="0" w:type="auto"/>
          </w:tcPr>
          <w:p w:rsidR="0088605A" w:rsidRPr="00557629" w:rsidRDefault="00FA34B1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Прокопова И. Н. заведующая Березинской поселенческой библиотекой</w:t>
            </w:r>
          </w:p>
        </w:tc>
      </w:tr>
      <w:tr w:rsidR="005E317D" w:rsidRPr="00557629" w:rsidTr="009945B8"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Исторический калейдоскоп «Эпоха Петра Первого»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0" w:type="auto"/>
          </w:tcPr>
          <w:p w:rsidR="005E317D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5E317D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E317D" w:rsidRPr="00507CE7" w:rsidRDefault="005E317D" w:rsidP="005E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E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Немеричская поселенческая библиотека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Игуменова А. И.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Немеричской поселенческой библиотекой</w:t>
            </w:r>
          </w:p>
        </w:tc>
      </w:tr>
      <w:tr w:rsidR="005E317D" w:rsidRPr="00557629" w:rsidTr="009945B8"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экскурс «Град Петра» 6+</w:t>
            </w:r>
          </w:p>
        </w:tc>
        <w:tc>
          <w:tcPr>
            <w:tcW w:w="0" w:type="auto"/>
          </w:tcPr>
          <w:p w:rsidR="005E317D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E317D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Дятьковская детская библиотека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Конина Н. Н.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МБУК «МЦРБ» по работе с детьми</w:t>
            </w:r>
          </w:p>
        </w:tc>
      </w:tr>
      <w:tr w:rsidR="005E317D" w:rsidRPr="00557629" w:rsidTr="009945B8"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E317D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</w:t>
            </w: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нижно-иллюстрированн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«Царь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преобразователь» 6+</w:t>
            </w:r>
          </w:p>
        </w:tc>
        <w:tc>
          <w:tcPr>
            <w:tcW w:w="0" w:type="auto"/>
          </w:tcPr>
          <w:p w:rsidR="005E317D" w:rsidRPr="00557629" w:rsidRDefault="005E317D" w:rsidP="004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7">
              <w:rPr>
                <w:rFonts w:ascii="Times New Roman" w:hAnsi="Times New Roman" w:cs="Times New Roman"/>
                <w:sz w:val="24"/>
                <w:szCs w:val="24"/>
              </w:rPr>
              <w:t>25 январ</w:t>
            </w:r>
            <w:r w:rsidR="004C4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7CE7">
              <w:rPr>
                <w:rFonts w:ascii="Times New Roman" w:hAnsi="Times New Roman" w:cs="Times New Roman"/>
                <w:sz w:val="24"/>
                <w:szCs w:val="24"/>
              </w:rPr>
              <w:t xml:space="preserve"> 2022 13-00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Слободищенская поселенческая библиотека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Зеленская Е. В.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Слободищенской поселенческой библиотеки</w:t>
            </w:r>
          </w:p>
        </w:tc>
      </w:tr>
      <w:tr w:rsidR="005E317D" w:rsidRPr="00557629" w:rsidTr="009945B8"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Час истории «Петр первый и его реформы» 6+</w:t>
            </w:r>
          </w:p>
        </w:tc>
        <w:tc>
          <w:tcPr>
            <w:tcW w:w="0" w:type="auto"/>
          </w:tcPr>
          <w:p w:rsidR="005E317D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марта </w:t>
            </w: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Дружбинская поселенческая библиотека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Евсеенко А. Е.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Дружбинской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поселенческой библиотекой</w:t>
            </w:r>
          </w:p>
        </w:tc>
      </w:tr>
      <w:tr w:rsidR="004C4588" w:rsidRPr="00557629" w:rsidTr="00FA34B1">
        <w:tc>
          <w:tcPr>
            <w:tcW w:w="0" w:type="auto"/>
          </w:tcPr>
          <w:p w:rsidR="0088605A" w:rsidRPr="00557629" w:rsidRDefault="005E317D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8605A" w:rsidRPr="00557629" w:rsidRDefault="0088605A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88605A" w:rsidRPr="00557629" w:rsidRDefault="0088605A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«По воле Петра Великого…»</w:t>
            </w:r>
            <w:r w:rsidR="00FA34B1" w:rsidRPr="00557629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0" w:type="auto"/>
          </w:tcPr>
          <w:p w:rsidR="0088605A" w:rsidRPr="00557629" w:rsidRDefault="008B5080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88605A" w:rsidRDefault="0088605A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B5080" w:rsidRPr="00557629" w:rsidRDefault="008B5080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0" w:type="auto"/>
          </w:tcPr>
          <w:p w:rsidR="0088605A" w:rsidRPr="00557629" w:rsidRDefault="0088605A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Бытошская поселенческая библиотека</w:t>
            </w:r>
          </w:p>
        </w:tc>
        <w:tc>
          <w:tcPr>
            <w:tcW w:w="0" w:type="auto"/>
          </w:tcPr>
          <w:p w:rsidR="0088605A" w:rsidRPr="00557629" w:rsidRDefault="0088605A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</w:p>
          <w:p w:rsidR="0088605A" w:rsidRPr="00557629" w:rsidRDefault="0088605A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О. Ф.</w:t>
            </w:r>
          </w:p>
          <w:p w:rsidR="0088605A" w:rsidRPr="00557629" w:rsidRDefault="0088605A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8605A" w:rsidRPr="00557629" w:rsidRDefault="0088605A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Бытошской поселенческой библиотекой</w:t>
            </w:r>
          </w:p>
        </w:tc>
      </w:tr>
      <w:tr w:rsidR="004C4588" w:rsidRPr="00557629" w:rsidTr="00FA34B1">
        <w:tc>
          <w:tcPr>
            <w:tcW w:w="0" w:type="auto"/>
          </w:tcPr>
          <w:p w:rsidR="00FD3385" w:rsidRPr="00557629" w:rsidRDefault="005E317D" w:rsidP="00F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3385" w:rsidRPr="00557629" w:rsidRDefault="00FD3385" w:rsidP="00F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Исторический час «Жизнь Петра Великого»</w:t>
            </w:r>
            <w:r w:rsidR="00126010" w:rsidRPr="00557629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0" w:type="auto"/>
          </w:tcPr>
          <w:p w:rsidR="00FD3385" w:rsidRDefault="00A16554" w:rsidP="00A1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FD3385" w:rsidRPr="0055762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3385" w:rsidRPr="0055762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A16554" w:rsidRPr="00557629" w:rsidRDefault="00A16554" w:rsidP="00A1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0" w:type="auto"/>
          </w:tcPr>
          <w:p w:rsidR="00FD3385" w:rsidRPr="00557629" w:rsidRDefault="00FD3385" w:rsidP="00F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Верховская поселенческая библиотека</w:t>
            </w:r>
          </w:p>
        </w:tc>
        <w:tc>
          <w:tcPr>
            <w:tcW w:w="0" w:type="auto"/>
          </w:tcPr>
          <w:p w:rsidR="00FD3385" w:rsidRPr="00557629" w:rsidRDefault="00FD3385" w:rsidP="00F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Сидоренко Н. А.</w:t>
            </w:r>
          </w:p>
          <w:p w:rsidR="00FD3385" w:rsidRPr="00557629" w:rsidRDefault="00FD3385" w:rsidP="00F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D3385" w:rsidRPr="00557629" w:rsidRDefault="00FD3385" w:rsidP="001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Верховской поселенческой библиотек</w:t>
            </w:r>
            <w:r w:rsidR="00126010" w:rsidRPr="005576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E317D" w:rsidRPr="00557629" w:rsidTr="00FA34B1"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«Петрова слава пребудет вовеки» 6+</w:t>
            </w:r>
          </w:p>
        </w:tc>
        <w:tc>
          <w:tcPr>
            <w:tcW w:w="0" w:type="auto"/>
          </w:tcPr>
          <w:p w:rsidR="005E317D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  <w:p w:rsidR="005E317D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Любохонская поселенческая библиотека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Долдонова О. П.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Любохонской поселенческой библиотекой</w:t>
            </w:r>
          </w:p>
        </w:tc>
      </w:tr>
      <w:tr w:rsidR="005E317D" w:rsidRPr="00557629" w:rsidTr="00FA34B1"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Час с истории «Землю русскую прославивший»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E317D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Сельцовская поселенческая библиотека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Сеничёнкова Т. П.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Сельцовской поселенческой библиотекой</w:t>
            </w:r>
          </w:p>
        </w:tc>
      </w:tr>
      <w:tr w:rsidR="005E317D" w:rsidRPr="00557629" w:rsidTr="00FA34B1"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«Великие имена России: Пётр </w:t>
            </w:r>
            <w:r w:rsidRPr="0055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E317D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Чернятинская сельская библиотека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Шелахова Т. А.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Чернятинской сельской библиотеки</w:t>
            </w:r>
          </w:p>
        </w:tc>
      </w:tr>
      <w:tr w:rsidR="005E317D" w:rsidRPr="00557629" w:rsidTr="00B615F8"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«Великий государь великого государства»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0" w:type="auto"/>
          </w:tcPr>
          <w:p w:rsidR="005E317D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E317D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Будочковская поселенческая библиотека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Родина Т. П.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заведующая Будочковской поселенческой библиотекой</w:t>
            </w:r>
          </w:p>
        </w:tc>
      </w:tr>
      <w:tr w:rsidR="004C4588" w:rsidRPr="00557629" w:rsidTr="00FA34B1">
        <w:tc>
          <w:tcPr>
            <w:tcW w:w="0" w:type="auto"/>
          </w:tcPr>
          <w:p w:rsidR="00507CE7" w:rsidRPr="00557629" w:rsidRDefault="005E317D" w:rsidP="0050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07CE7" w:rsidRPr="00557629" w:rsidRDefault="00507CE7" w:rsidP="0050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«Царь. Самодержец. Император» 6+</w:t>
            </w:r>
          </w:p>
        </w:tc>
        <w:tc>
          <w:tcPr>
            <w:tcW w:w="0" w:type="auto"/>
          </w:tcPr>
          <w:p w:rsidR="00507CE7" w:rsidRDefault="00507CE7" w:rsidP="0050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07CE7" w:rsidRDefault="00507CE7" w:rsidP="0050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07CE7" w:rsidRPr="00557629" w:rsidRDefault="00507CE7" w:rsidP="0050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07CE7" w:rsidRPr="00557629" w:rsidRDefault="00507CE7" w:rsidP="0050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7CE7" w:rsidRDefault="00507CE7" w:rsidP="0050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Дятьковская городская библиотека</w:t>
            </w:r>
          </w:p>
          <w:p w:rsidR="004C4588" w:rsidRDefault="00507CE7" w:rsidP="0050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15628">
              <w:rPr>
                <w:rFonts w:ascii="Times New Roman" w:hAnsi="Times New Roman" w:cs="Times New Roman"/>
                <w:sz w:val="24"/>
                <w:szCs w:val="24"/>
              </w:rPr>
              <w:t xml:space="preserve">МАОУ Дятьковская </w:t>
            </w:r>
          </w:p>
          <w:p w:rsidR="00507CE7" w:rsidRPr="00557629" w:rsidRDefault="00507CE7" w:rsidP="0050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2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0" w:type="auto"/>
          </w:tcPr>
          <w:p w:rsidR="00507CE7" w:rsidRPr="00557629" w:rsidRDefault="00507CE7" w:rsidP="0050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Кузина З. В.</w:t>
            </w:r>
          </w:p>
          <w:p w:rsidR="00507CE7" w:rsidRPr="00557629" w:rsidRDefault="00507CE7" w:rsidP="0050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заведующая Дятьковской городской библиотекой</w:t>
            </w:r>
          </w:p>
        </w:tc>
      </w:tr>
      <w:tr w:rsidR="004C4588" w:rsidRPr="00557629" w:rsidTr="00FA34B1">
        <w:tc>
          <w:tcPr>
            <w:tcW w:w="0" w:type="auto"/>
          </w:tcPr>
          <w:p w:rsidR="0088605A" w:rsidRPr="00557629" w:rsidRDefault="005E317D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B7259" w:rsidRDefault="0088605A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с электронной презентацией </w:t>
            </w:r>
          </w:p>
          <w:p w:rsidR="0088605A" w:rsidRPr="00557629" w:rsidRDefault="0088605A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«Красуйся град Петров и стой неколебимо как Россия»</w:t>
            </w:r>
            <w:r w:rsidR="00FA34B1" w:rsidRPr="00557629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0" w:type="auto"/>
          </w:tcPr>
          <w:p w:rsidR="0088605A" w:rsidRDefault="00B35CA4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8605A" w:rsidRPr="0055762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93887" w:rsidRDefault="00D93887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07CE7" w:rsidRPr="00557629" w:rsidRDefault="00507CE7" w:rsidP="0050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07CE7" w:rsidRPr="00557629" w:rsidRDefault="00507CE7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605A" w:rsidRPr="00557629" w:rsidRDefault="0088605A" w:rsidP="00F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Дятьковская центральная библиотека</w:t>
            </w:r>
          </w:p>
        </w:tc>
        <w:tc>
          <w:tcPr>
            <w:tcW w:w="0" w:type="auto"/>
          </w:tcPr>
          <w:p w:rsidR="00557629" w:rsidRPr="00557629" w:rsidRDefault="00557629" w:rsidP="0055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Бунина Н. А.</w:t>
            </w:r>
          </w:p>
          <w:p w:rsidR="0088605A" w:rsidRPr="00557629" w:rsidRDefault="00557629" w:rsidP="0055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 Дятьковской центральной библиотеки</w:t>
            </w:r>
          </w:p>
        </w:tc>
      </w:tr>
      <w:tr w:rsidR="005E317D" w:rsidRPr="00557629" w:rsidTr="00FA34B1"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Вечер-портрет «История Петра» 6+</w:t>
            </w:r>
          </w:p>
        </w:tc>
        <w:tc>
          <w:tcPr>
            <w:tcW w:w="0" w:type="auto"/>
          </w:tcPr>
          <w:p w:rsidR="005E317D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E317D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Старская поселенческая библиотека</w:t>
            </w:r>
          </w:p>
        </w:tc>
        <w:tc>
          <w:tcPr>
            <w:tcW w:w="0" w:type="auto"/>
          </w:tcPr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Яцкова Ю. А.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E317D" w:rsidRPr="00557629" w:rsidRDefault="005E317D" w:rsidP="005E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Старской поселенческой библиотекой</w:t>
            </w:r>
          </w:p>
        </w:tc>
      </w:tr>
      <w:tr w:rsidR="004C4588" w:rsidRPr="00557629" w:rsidTr="00FA34B1">
        <w:tc>
          <w:tcPr>
            <w:tcW w:w="0" w:type="auto"/>
          </w:tcPr>
          <w:p w:rsidR="00355051" w:rsidRPr="00557629" w:rsidRDefault="005E317D" w:rsidP="0035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55051" w:rsidRPr="00557629" w:rsidRDefault="00355051" w:rsidP="0035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  <w:p w:rsidR="00355051" w:rsidRPr="00557629" w:rsidRDefault="00355051" w:rsidP="0035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 xml:space="preserve">«Пётр </w:t>
            </w:r>
            <w:r w:rsidRPr="0055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 xml:space="preserve"> –жизнь и деятельность» 6+</w:t>
            </w:r>
          </w:p>
        </w:tc>
        <w:tc>
          <w:tcPr>
            <w:tcW w:w="0" w:type="auto"/>
          </w:tcPr>
          <w:p w:rsidR="00355051" w:rsidRDefault="00355051" w:rsidP="0035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55051" w:rsidRDefault="00355051" w:rsidP="0035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55051" w:rsidRPr="00557629" w:rsidRDefault="00355051" w:rsidP="0035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55051" w:rsidRPr="00557629" w:rsidRDefault="00355051" w:rsidP="0035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5051" w:rsidRPr="00557629" w:rsidRDefault="00355051" w:rsidP="0035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Ивотская поселенческая библиотека</w:t>
            </w:r>
          </w:p>
        </w:tc>
        <w:tc>
          <w:tcPr>
            <w:tcW w:w="0" w:type="auto"/>
          </w:tcPr>
          <w:p w:rsidR="00355051" w:rsidRPr="00557629" w:rsidRDefault="00355051" w:rsidP="0035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Русакова Т. А.</w:t>
            </w:r>
          </w:p>
          <w:p w:rsidR="00355051" w:rsidRPr="00557629" w:rsidRDefault="00355051" w:rsidP="0035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55051" w:rsidRPr="00557629" w:rsidRDefault="00355051" w:rsidP="0035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Ивотской</w:t>
            </w:r>
          </w:p>
          <w:p w:rsidR="00355051" w:rsidRPr="00557629" w:rsidRDefault="00355051" w:rsidP="0035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29">
              <w:rPr>
                <w:rFonts w:ascii="Times New Roman" w:hAnsi="Times New Roman" w:cs="Times New Roman"/>
                <w:sz w:val="24"/>
                <w:szCs w:val="24"/>
              </w:rPr>
              <w:t>поселенческой библиотекой</w:t>
            </w:r>
          </w:p>
        </w:tc>
      </w:tr>
    </w:tbl>
    <w:p w:rsidR="002B11EE" w:rsidRPr="00557629" w:rsidRDefault="002B11EE" w:rsidP="002B3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1EE" w:rsidRDefault="002B11EE" w:rsidP="00EB6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29">
        <w:rPr>
          <w:rFonts w:ascii="Times New Roman" w:hAnsi="Times New Roman" w:cs="Times New Roman"/>
          <w:b/>
          <w:sz w:val="24"/>
          <w:szCs w:val="24"/>
        </w:rPr>
        <w:t xml:space="preserve">Директор МБУК «МЦРБ» </w:t>
      </w:r>
      <w:r w:rsidRPr="00557629">
        <w:rPr>
          <w:rFonts w:ascii="Times New Roman" w:hAnsi="Times New Roman" w:cs="Times New Roman"/>
          <w:b/>
          <w:sz w:val="24"/>
          <w:szCs w:val="24"/>
        </w:rPr>
        <w:tab/>
      </w:r>
      <w:r w:rsidRPr="00557629">
        <w:rPr>
          <w:rFonts w:ascii="Times New Roman" w:hAnsi="Times New Roman" w:cs="Times New Roman"/>
          <w:b/>
          <w:sz w:val="24"/>
          <w:szCs w:val="24"/>
        </w:rPr>
        <w:tab/>
      </w:r>
      <w:r w:rsidRPr="00557629">
        <w:rPr>
          <w:rFonts w:ascii="Times New Roman" w:hAnsi="Times New Roman" w:cs="Times New Roman"/>
          <w:b/>
          <w:sz w:val="24"/>
          <w:szCs w:val="24"/>
        </w:rPr>
        <w:tab/>
        <w:t>В.Е. Кобзарь</w:t>
      </w:r>
    </w:p>
    <w:p w:rsidR="00557629" w:rsidRPr="00557629" w:rsidRDefault="00557629" w:rsidP="00EB6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803" w:rsidRPr="00557629" w:rsidRDefault="00EB6803" w:rsidP="00EB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29">
        <w:rPr>
          <w:rFonts w:ascii="Times New Roman" w:hAnsi="Times New Roman" w:cs="Times New Roman"/>
          <w:sz w:val="24"/>
          <w:szCs w:val="24"/>
        </w:rPr>
        <w:t xml:space="preserve">исп. зам. директора МБУК «МЦРБ» </w:t>
      </w:r>
    </w:p>
    <w:p w:rsidR="00EB6803" w:rsidRPr="00557629" w:rsidRDefault="00EB6803" w:rsidP="00EB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29">
        <w:rPr>
          <w:rFonts w:ascii="Times New Roman" w:hAnsi="Times New Roman" w:cs="Times New Roman"/>
          <w:sz w:val="24"/>
          <w:szCs w:val="24"/>
        </w:rPr>
        <w:t>Смолякова Е. Ю.</w:t>
      </w:r>
    </w:p>
    <w:sectPr w:rsidR="00EB6803" w:rsidRPr="0055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4F"/>
    <w:rsid w:val="0000417D"/>
    <w:rsid w:val="000170AE"/>
    <w:rsid w:val="00030D41"/>
    <w:rsid w:val="00041293"/>
    <w:rsid w:val="00044797"/>
    <w:rsid w:val="00051DB6"/>
    <w:rsid w:val="000549DC"/>
    <w:rsid w:val="000631FE"/>
    <w:rsid w:val="000A12B3"/>
    <w:rsid w:val="000A4A29"/>
    <w:rsid w:val="000B7476"/>
    <w:rsid w:val="000C21D2"/>
    <w:rsid w:val="000D74BA"/>
    <w:rsid w:val="000F164F"/>
    <w:rsid w:val="00113979"/>
    <w:rsid w:val="00114912"/>
    <w:rsid w:val="00126010"/>
    <w:rsid w:val="00133945"/>
    <w:rsid w:val="00141A72"/>
    <w:rsid w:val="001509C5"/>
    <w:rsid w:val="001564E3"/>
    <w:rsid w:val="00164211"/>
    <w:rsid w:val="0016610A"/>
    <w:rsid w:val="00173897"/>
    <w:rsid w:val="001833F8"/>
    <w:rsid w:val="0019242C"/>
    <w:rsid w:val="001B3AF9"/>
    <w:rsid w:val="001B560D"/>
    <w:rsid w:val="001B6661"/>
    <w:rsid w:val="001F5A29"/>
    <w:rsid w:val="00201286"/>
    <w:rsid w:val="00205EEF"/>
    <w:rsid w:val="00205F08"/>
    <w:rsid w:val="00221A6E"/>
    <w:rsid w:val="0023443B"/>
    <w:rsid w:val="00236D3C"/>
    <w:rsid w:val="0027263A"/>
    <w:rsid w:val="002A06BA"/>
    <w:rsid w:val="002B11EE"/>
    <w:rsid w:val="002B35AA"/>
    <w:rsid w:val="002D7137"/>
    <w:rsid w:val="002F2604"/>
    <w:rsid w:val="0035461F"/>
    <w:rsid w:val="00355051"/>
    <w:rsid w:val="00355901"/>
    <w:rsid w:val="00361957"/>
    <w:rsid w:val="003A5591"/>
    <w:rsid w:val="003A7941"/>
    <w:rsid w:val="003C53CC"/>
    <w:rsid w:val="003F3FD7"/>
    <w:rsid w:val="00401BBB"/>
    <w:rsid w:val="00445CF0"/>
    <w:rsid w:val="004521A0"/>
    <w:rsid w:val="00477ED4"/>
    <w:rsid w:val="00497926"/>
    <w:rsid w:val="004A001A"/>
    <w:rsid w:val="004B02CD"/>
    <w:rsid w:val="004B7259"/>
    <w:rsid w:val="004C4588"/>
    <w:rsid w:val="004C7924"/>
    <w:rsid w:val="004E7EAE"/>
    <w:rsid w:val="004F2291"/>
    <w:rsid w:val="00507CE7"/>
    <w:rsid w:val="00516056"/>
    <w:rsid w:val="00526CE0"/>
    <w:rsid w:val="00536D80"/>
    <w:rsid w:val="0055756D"/>
    <w:rsid w:val="00557629"/>
    <w:rsid w:val="00560147"/>
    <w:rsid w:val="00583C8F"/>
    <w:rsid w:val="005B5385"/>
    <w:rsid w:val="005C1353"/>
    <w:rsid w:val="005C74DA"/>
    <w:rsid w:val="005D07CD"/>
    <w:rsid w:val="005E317D"/>
    <w:rsid w:val="00611794"/>
    <w:rsid w:val="00623BFB"/>
    <w:rsid w:val="00631537"/>
    <w:rsid w:val="00640073"/>
    <w:rsid w:val="0064062E"/>
    <w:rsid w:val="00643ED5"/>
    <w:rsid w:val="00653449"/>
    <w:rsid w:val="0065369C"/>
    <w:rsid w:val="00657D98"/>
    <w:rsid w:val="006656D7"/>
    <w:rsid w:val="00676FED"/>
    <w:rsid w:val="006A7D4F"/>
    <w:rsid w:val="006C7475"/>
    <w:rsid w:val="006E1D9E"/>
    <w:rsid w:val="007132CE"/>
    <w:rsid w:val="0071637C"/>
    <w:rsid w:val="0073793A"/>
    <w:rsid w:val="00775697"/>
    <w:rsid w:val="007829C5"/>
    <w:rsid w:val="007918D5"/>
    <w:rsid w:val="00794549"/>
    <w:rsid w:val="007B677F"/>
    <w:rsid w:val="007D18B8"/>
    <w:rsid w:val="007D7B2F"/>
    <w:rsid w:val="007E7329"/>
    <w:rsid w:val="00826025"/>
    <w:rsid w:val="00836233"/>
    <w:rsid w:val="0088605A"/>
    <w:rsid w:val="008A4CE4"/>
    <w:rsid w:val="008B5080"/>
    <w:rsid w:val="008B703A"/>
    <w:rsid w:val="008D01B0"/>
    <w:rsid w:val="0090551A"/>
    <w:rsid w:val="00956EA4"/>
    <w:rsid w:val="00974007"/>
    <w:rsid w:val="00980112"/>
    <w:rsid w:val="009856BA"/>
    <w:rsid w:val="00987ADF"/>
    <w:rsid w:val="009B5923"/>
    <w:rsid w:val="009E10D8"/>
    <w:rsid w:val="00A16554"/>
    <w:rsid w:val="00A439D8"/>
    <w:rsid w:val="00A759F2"/>
    <w:rsid w:val="00A84E14"/>
    <w:rsid w:val="00AB2F44"/>
    <w:rsid w:val="00AB305A"/>
    <w:rsid w:val="00AE5C46"/>
    <w:rsid w:val="00AF4880"/>
    <w:rsid w:val="00B330DD"/>
    <w:rsid w:val="00B35CA4"/>
    <w:rsid w:val="00B41260"/>
    <w:rsid w:val="00B41765"/>
    <w:rsid w:val="00B5569B"/>
    <w:rsid w:val="00B713E4"/>
    <w:rsid w:val="00BA385B"/>
    <w:rsid w:val="00BA7C74"/>
    <w:rsid w:val="00BA7FE8"/>
    <w:rsid w:val="00BB00BF"/>
    <w:rsid w:val="00BB7AAD"/>
    <w:rsid w:val="00BC09D0"/>
    <w:rsid w:val="00BF299E"/>
    <w:rsid w:val="00C15628"/>
    <w:rsid w:val="00C1758C"/>
    <w:rsid w:val="00C24DD7"/>
    <w:rsid w:val="00C36CFE"/>
    <w:rsid w:val="00C42CB7"/>
    <w:rsid w:val="00C47D8E"/>
    <w:rsid w:val="00C47EE5"/>
    <w:rsid w:val="00C80E6A"/>
    <w:rsid w:val="00C83EC7"/>
    <w:rsid w:val="00C918EA"/>
    <w:rsid w:val="00CA5F87"/>
    <w:rsid w:val="00CB71E9"/>
    <w:rsid w:val="00CE4B31"/>
    <w:rsid w:val="00CE523B"/>
    <w:rsid w:val="00D03276"/>
    <w:rsid w:val="00D0640D"/>
    <w:rsid w:val="00D1720D"/>
    <w:rsid w:val="00D201AC"/>
    <w:rsid w:val="00D36927"/>
    <w:rsid w:val="00D566B5"/>
    <w:rsid w:val="00D71F1D"/>
    <w:rsid w:val="00D93887"/>
    <w:rsid w:val="00D93FB7"/>
    <w:rsid w:val="00DA0079"/>
    <w:rsid w:val="00DF5BDF"/>
    <w:rsid w:val="00E31F81"/>
    <w:rsid w:val="00E35619"/>
    <w:rsid w:val="00E44DDE"/>
    <w:rsid w:val="00E46F35"/>
    <w:rsid w:val="00E572AE"/>
    <w:rsid w:val="00E663E0"/>
    <w:rsid w:val="00E925BE"/>
    <w:rsid w:val="00EA594F"/>
    <w:rsid w:val="00EB4CA4"/>
    <w:rsid w:val="00EB6803"/>
    <w:rsid w:val="00EE3584"/>
    <w:rsid w:val="00EF15CD"/>
    <w:rsid w:val="00EF304F"/>
    <w:rsid w:val="00EF699C"/>
    <w:rsid w:val="00F33FAD"/>
    <w:rsid w:val="00F43C7E"/>
    <w:rsid w:val="00F47011"/>
    <w:rsid w:val="00F577EC"/>
    <w:rsid w:val="00F60415"/>
    <w:rsid w:val="00FA33AA"/>
    <w:rsid w:val="00FA34B1"/>
    <w:rsid w:val="00FD3385"/>
    <w:rsid w:val="00FD5692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7D8DE-4AD6-4987-A71D-60BA3166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юзер</cp:lastModifiedBy>
  <cp:revision>2</cp:revision>
  <dcterms:created xsi:type="dcterms:W3CDTF">2021-12-21T07:46:00Z</dcterms:created>
  <dcterms:modified xsi:type="dcterms:W3CDTF">2021-12-21T07:46:00Z</dcterms:modified>
</cp:coreProperties>
</file>